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BEB37" w14:textId="77777777" w:rsidR="00FD3067" w:rsidRDefault="00FD3067" w:rsidP="00FD3067">
      <w:pPr>
        <w:pStyle w:val="Default"/>
      </w:pPr>
    </w:p>
    <w:p w14:paraId="622B8AE6" w14:textId="77777777" w:rsidR="00FD3067" w:rsidRDefault="00FD3067" w:rsidP="00FD3067">
      <w:pPr>
        <w:pStyle w:val="Default"/>
        <w:rPr>
          <w:color w:val="4471C4"/>
          <w:sz w:val="43"/>
          <w:szCs w:val="43"/>
        </w:rPr>
      </w:pPr>
      <w:r>
        <w:t xml:space="preserve"> </w:t>
      </w:r>
      <w:r>
        <w:rPr>
          <w:color w:val="4471C4"/>
          <w:sz w:val="43"/>
          <w:szCs w:val="43"/>
        </w:rPr>
        <w:t xml:space="preserve">COS20019 Cloud Computing Architecture </w:t>
      </w:r>
    </w:p>
    <w:p w14:paraId="3B7C854D" w14:textId="77777777" w:rsidR="00FD3067" w:rsidRDefault="00FD3067" w:rsidP="00FD3067">
      <w:pPr>
        <w:pStyle w:val="Default"/>
        <w:rPr>
          <w:color w:val="4471C4"/>
          <w:sz w:val="43"/>
          <w:szCs w:val="43"/>
        </w:rPr>
      </w:pPr>
      <w:r>
        <w:rPr>
          <w:color w:val="4471C4"/>
          <w:sz w:val="43"/>
          <w:szCs w:val="43"/>
        </w:rPr>
        <w:t xml:space="preserve">Assignment 5H: Week 9 Lab </w:t>
      </w:r>
    </w:p>
    <w:p w14:paraId="63E5AC8A" w14:textId="77777777" w:rsidR="00FD3067" w:rsidRDefault="00FD3067" w:rsidP="00FD3067">
      <w:pPr>
        <w:pStyle w:val="Default"/>
        <w:rPr>
          <w:color w:val="4471C4"/>
          <w:sz w:val="43"/>
          <w:szCs w:val="43"/>
        </w:rPr>
      </w:pPr>
    </w:p>
    <w:p w14:paraId="0C99BEF1" w14:textId="77777777" w:rsidR="00FD3067" w:rsidRDefault="00FD3067" w:rsidP="00FD3067">
      <w:pPr>
        <w:rPr>
          <w:rFonts w:ascii="Calibri" w:hAnsi="Calibri" w:cs="Calibri"/>
          <w:color w:val="4471C4"/>
          <w:sz w:val="23"/>
          <w:szCs w:val="23"/>
        </w:rPr>
      </w:pPr>
      <w:r>
        <w:rPr>
          <w:rFonts w:ascii="Calibri" w:hAnsi="Calibri" w:cs="Calibri"/>
          <w:color w:val="4471C4"/>
          <w:sz w:val="23"/>
          <w:szCs w:val="23"/>
        </w:rPr>
        <w:t xml:space="preserve">Student </w:t>
      </w:r>
      <w:proofErr w:type="spellStart"/>
      <w:proofErr w:type="gramStart"/>
      <w:r>
        <w:rPr>
          <w:rFonts w:ascii="Calibri" w:hAnsi="Calibri" w:cs="Calibri"/>
          <w:color w:val="4471C4"/>
          <w:sz w:val="23"/>
          <w:szCs w:val="23"/>
        </w:rPr>
        <w:t>name:</w:t>
      </w:r>
      <w:r w:rsidRPr="00CF3771">
        <w:rPr>
          <w:rFonts w:ascii="Calibri" w:hAnsi="Calibri" w:cs="Calibri"/>
          <w:color w:val="000000" w:themeColor="text1"/>
          <w:sz w:val="23"/>
          <w:szCs w:val="23"/>
        </w:rPr>
        <w:t>Harry</w:t>
      </w:r>
      <w:proofErr w:type="spellEnd"/>
      <w:proofErr w:type="gramEnd"/>
      <w:r w:rsidRPr="00CF3771">
        <w:rPr>
          <w:rFonts w:ascii="Calibri" w:hAnsi="Calibri" w:cs="Calibri"/>
          <w:color w:val="000000" w:themeColor="text1"/>
          <w:sz w:val="23"/>
          <w:szCs w:val="23"/>
        </w:rPr>
        <w:t xml:space="preserve"> </w:t>
      </w:r>
    </w:p>
    <w:p w14:paraId="42A2B42E" w14:textId="2FE651E3" w:rsidR="00CF3771" w:rsidRDefault="00FD3067" w:rsidP="00FD3067">
      <w:pPr>
        <w:rPr>
          <w:rFonts w:ascii="Calibri" w:hAnsi="Calibri" w:cs="Calibri"/>
          <w:color w:val="000000" w:themeColor="text1"/>
          <w:sz w:val="23"/>
          <w:szCs w:val="23"/>
        </w:rPr>
      </w:pPr>
      <w:r>
        <w:rPr>
          <w:rFonts w:ascii="Calibri" w:hAnsi="Calibri" w:cs="Calibri"/>
          <w:color w:val="4471C4"/>
          <w:sz w:val="23"/>
          <w:szCs w:val="23"/>
        </w:rPr>
        <w:t>Student ID:</w:t>
      </w:r>
      <w:r w:rsidRPr="00CF3771">
        <w:rPr>
          <w:rFonts w:ascii="Calibri" w:hAnsi="Calibri" w:cs="Calibri"/>
          <w:color w:val="000000" w:themeColor="text1"/>
          <w:sz w:val="23"/>
          <w:szCs w:val="23"/>
        </w:rPr>
        <w:t>103517299</w:t>
      </w:r>
      <w:r w:rsidR="00CF3771">
        <w:rPr>
          <w:rFonts w:ascii="Calibri" w:hAnsi="Calibri" w:cs="Calibri"/>
          <w:color w:val="000000" w:themeColor="text1"/>
          <w:sz w:val="23"/>
          <w:szCs w:val="23"/>
        </w:rPr>
        <w:br/>
      </w:r>
    </w:p>
    <w:p w14:paraId="31E05007" w14:textId="77777777" w:rsidR="00CF3771" w:rsidRDefault="00CF3771">
      <w:pPr>
        <w:rPr>
          <w:rFonts w:ascii="Calibri" w:hAnsi="Calibri" w:cs="Calibri"/>
          <w:color w:val="000000" w:themeColor="text1"/>
          <w:sz w:val="23"/>
          <w:szCs w:val="23"/>
        </w:rPr>
      </w:pPr>
      <w:r>
        <w:rPr>
          <w:rFonts w:ascii="Calibri" w:hAnsi="Calibri" w:cs="Calibri"/>
          <w:color w:val="000000" w:themeColor="text1"/>
          <w:sz w:val="23"/>
          <w:szCs w:val="23"/>
        </w:rPr>
        <w:br w:type="page"/>
      </w:r>
    </w:p>
    <w:p w14:paraId="042675A3" w14:textId="77777777" w:rsidR="00214B8D" w:rsidRPr="00214B8D" w:rsidRDefault="00214B8D" w:rsidP="00214B8D">
      <w:pPr>
        <w:shd w:val="clear" w:color="auto" w:fill="FFFFFF"/>
        <w:outlineLvl w:val="0"/>
        <w:rPr>
          <w:rFonts w:ascii="Lato" w:eastAsia="Times New Roman" w:hAnsi="Lato" w:cs="Times New Roman"/>
          <w:color w:val="4472C4" w:themeColor="accent1"/>
          <w:kern w:val="36"/>
          <w:sz w:val="43"/>
          <w:szCs w:val="43"/>
          <w:lang w:eastAsia="en-GB"/>
          <w14:ligatures w14:val="none"/>
        </w:rPr>
      </w:pPr>
      <w:r w:rsidRPr="00214B8D">
        <w:rPr>
          <w:rFonts w:ascii="Lato" w:eastAsia="Times New Roman" w:hAnsi="Lato" w:cs="Times New Roman"/>
          <w:color w:val="4472C4" w:themeColor="accent1"/>
          <w:kern w:val="36"/>
          <w:sz w:val="43"/>
          <w:szCs w:val="43"/>
          <w:lang w:eastAsia="en-GB"/>
          <w14:ligatures w14:val="none"/>
        </w:rPr>
        <w:lastRenderedPageBreak/>
        <w:t>Module 9 Challenge Lab - Creating a Scalable and Highly Available Environment for the Cafe</w:t>
      </w:r>
    </w:p>
    <w:p w14:paraId="1358625D" w14:textId="77777777" w:rsidR="00DF2C25" w:rsidRDefault="00214B8D" w:rsidP="00DF2C25">
      <w:pPr>
        <w:pStyle w:val="Heading1"/>
        <w:shd w:val="clear" w:color="auto" w:fill="FFFFFF"/>
        <w:spacing w:before="0" w:beforeAutospacing="0" w:after="0" w:afterAutospacing="0"/>
        <w:rPr>
          <w:rFonts w:ascii="Lato" w:hAnsi="Lato"/>
          <w:b w:val="0"/>
          <w:bCs w:val="0"/>
          <w:color w:val="232F3E"/>
          <w:sz w:val="43"/>
          <w:szCs w:val="43"/>
        </w:rPr>
      </w:pPr>
      <w:r w:rsidRPr="00DF2C25">
        <w:rPr>
          <w:b w:val="0"/>
          <w:bCs w:val="0"/>
          <w:color w:val="000000" w:themeColor="text1"/>
        </w:rPr>
        <w:br/>
      </w:r>
      <w:r w:rsidR="00BA313E" w:rsidRPr="00DF2C25">
        <w:rPr>
          <w:b w:val="0"/>
          <w:bCs w:val="0"/>
          <w:color w:val="000000" w:themeColor="text1"/>
        </w:rPr>
        <w:t>In this assignment, I successfully evaluated the existing café web application environment, created a NAT gateway for enhanced availability, set up a bastion host for secure access, and configured a launch template for efficient instance creation. I then established an Auto Scaling group and an HTTP Application Load Balancer to optimize scalability and load distribution. After testing, I confirmed that the café web application functioned as expected and that automatic scaling worked effectively. This ensures the café is prepared to handle increased traffic and maintain a highly available and scalable architecture.</w:t>
      </w:r>
      <w:r w:rsidR="00453B50">
        <w:rPr>
          <w:color w:val="000000" w:themeColor="text1"/>
        </w:rPr>
        <w:br/>
      </w:r>
      <w:r w:rsidR="00453B50">
        <w:rPr>
          <w:noProof/>
          <w:color w:val="000000" w:themeColor="text1"/>
        </w:rPr>
        <w:lastRenderedPageBreak/>
        <w:drawing>
          <wp:inline distT="0" distB="0" distL="0" distR="0" wp14:anchorId="105450E1" wp14:editId="57140501">
            <wp:extent cx="5731510" cy="3582035"/>
            <wp:effectExtent l="0" t="0" r="0" b="0"/>
            <wp:docPr id="162883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37378" name="Picture 162883737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50">
        <w:rPr>
          <w:noProof/>
          <w:color w:val="000000" w:themeColor="text1"/>
        </w:rPr>
        <w:drawing>
          <wp:inline distT="0" distB="0" distL="0" distR="0" wp14:anchorId="5F3D5F10" wp14:editId="68E5E877">
            <wp:extent cx="5731510" cy="3582035"/>
            <wp:effectExtent l="0" t="0" r="0" b="0"/>
            <wp:docPr id="21350355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35529" name="Picture 21350355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50">
        <w:rPr>
          <w:noProof/>
          <w:color w:val="000000" w:themeColor="text1"/>
        </w:rPr>
        <w:lastRenderedPageBreak/>
        <w:drawing>
          <wp:inline distT="0" distB="0" distL="0" distR="0" wp14:anchorId="173AF5F4" wp14:editId="7F25D193">
            <wp:extent cx="5731510" cy="3582035"/>
            <wp:effectExtent l="0" t="0" r="0" b="0"/>
            <wp:docPr id="13239847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84754" name="Picture 132398475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50">
        <w:rPr>
          <w:noProof/>
          <w:color w:val="000000" w:themeColor="text1"/>
        </w:rPr>
        <w:drawing>
          <wp:inline distT="0" distB="0" distL="0" distR="0" wp14:anchorId="571DCACF" wp14:editId="73076E77">
            <wp:extent cx="5731510" cy="3582035"/>
            <wp:effectExtent l="0" t="0" r="0" b="0"/>
            <wp:docPr id="1009496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96180" name="Picture 10094961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50">
        <w:rPr>
          <w:noProof/>
          <w:color w:val="000000" w:themeColor="text1"/>
        </w:rPr>
        <w:lastRenderedPageBreak/>
        <w:drawing>
          <wp:inline distT="0" distB="0" distL="0" distR="0" wp14:anchorId="6CEDB4E7" wp14:editId="15EAFD63">
            <wp:extent cx="5731510" cy="3582035"/>
            <wp:effectExtent l="0" t="0" r="0" b="0"/>
            <wp:docPr id="445298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9880" name="Picture 4452988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B50">
        <w:rPr>
          <w:color w:val="000000" w:themeColor="text1"/>
        </w:rPr>
        <w:br/>
      </w:r>
      <w:r w:rsidR="00453B50">
        <w:rPr>
          <w:color w:val="000000" w:themeColor="text1"/>
        </w:rPr>
        <w:br/>
      </w:r>
      <w:r w:rsidR="00453B50">
        <w:rPr>
          <w:color w:val="000000" w:themeColor="text1"/>
        </w:rPr>
        <w:br/>
      </w:r>
      <w:r w:rsidR="00DF2C25" w:rsidRPr="00404165">
        <w:rPr>
          <w:rFonts w:ascii="Lato" w:hAnsi="Lato"/>
          <w:color w:val="4472C4" w:themeColor="accent1"/>
          <w:sz w:val="43"/>
          <w:szCs w:val="43"/>
        </w:rPr>
        <w:t>(Optional) Module 13 - Guided Lab 1: Breaking a Monolithic Node.js Application into Microservices</w:t>
      </w:r>
    </w:p>
    <w:p w14:paraId="377C200D" w14:textId="6428B079" w:rsidR="00874791" w:rsidRPr="00CF3771" w:rsidRDefault="00404165" w:rsidP="00FD3067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E8E2CB4" wp14:editId="28C4C588">
            <wp:extent cx="5731510" cy="3582035"/>
            <wp:effectExtent l="0" t="0" r="0" b="0"/>
            <wp:docPr id="1919230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3088" name="Picture 1919230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E341F50" wp14:editId="7420C8D0">
            <wp:extent cx="5731510" cy="3582035"/>
            <wp:effectExtent l="0" t="0" r="0" b="0"/>
            <wp:docPr id="9718740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74028" name="Picture 9718740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51C1516C" wp14:editId="6CD64BA4">
            <wp:extent cx="5731510" cy="3582035"/>
            <wp:effectExtent l="0" t="0" r="0" b="0"/>
            <wp:docPr id="17669509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50917" name="Picture 176695091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C1474F0" wp14:editId="312829BF">
            <wp:extent cx="5731510" cy="3582035"/>
            <wp:effectExtent l="0" t="0" r="0" b="0"/>
            <wp:docPr id="7274372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37222" name="Picture 7274372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7EB10F6C" wp14:editId="1740EF47">
            <wp:extent cx="5731510" cy="3582035"/>
            <wp:effectExtent l="0" t="0" r="0" b="0"/>
            <wp:docPr id="11154796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79687" name="Picture 11154796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7FD6EC2" wp14:editId="2A9E5573">
            <wp:extent cx="5731510" cy="3582035"/>
            <wp:effectExtent l="0" t="0" r="0" b="0"/>
            <wp:docPr id="13778706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0679" name="Picture 13778706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</w:r>
      <w:r>
        <w:rPr>
          <w:noProof/>
          <w:color w:val="000000" w:themeColor="text1"/>
        </w:rPr>
        <w:lastRenderedPageBreak/>
        <w:drawing>
          <wp:inline distT="0" distB="0" distL="0" distR="0" wp14:anchorId="521C6E01" wp14:editId="38DA5291">
            <wp:extent cx="5731510" cy="3582035"/>
            <wp:effectExtent l="0" t="0" r="0" b="0"/>
            <wp:docPr id="15424837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83717" name="Picture 15424837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D1FBE37" wp14:editId="2A5FD0CF">
            <wp:extent cx="5731510" cy="3582035"/>
            <wp:effectExtent l="0" t="0" r="0" b="0"/>
            <wp:docPr id="17667801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80168" name="Picture 176678016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0806ED73" wp14:editId="082C665E">
            <wp:extent cx="5731510" cy="3582035"/>
            <wp:effectExtent l="0" t="0" r="0" b="0"/>
            <wp:docPr id="11160162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16282" name="Picture 11160162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4791" w:rsidRPr="00CF37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altName w:val="Lato"/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067"/>
    <w:rsid w:val="000E57CC"/>
    <w:rsid w:val="00214B8D"/>
    <w:rsid w:val="00404165"/>
    <w:rsid w:val="00453B50"/>
    <w:rsid w:val="006D2E2E"/>
    <w:rsid w:val="00874791"/>
    <w:rsid w:val="00BA313E"/>
    <w:rsid w:val="00CF3771"/>
    <w:rsid w:val="00D819F6"/>
    <w:rsid w:val="00DF2C25"/>
    <w:rsid w:val="00FD3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84DE0"/>
  <w15:chartTrackingRefBased/>
  <w15:docId w15:val="{05EF9FE2-7163-AA43-88C5-9B859ED2D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AU" w:eastAsia="en-US" w:bidi="bn-IN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paragraph" w:styleId="Heading1">
    <w:name w:val="heading 1"/>
    <w:basedOn w:val="Normal"/>
    <w:link w:val="Heading1Char"/>
    <w:uiPriority w:val="9"/>
    <w:qFormat/>
    <w:rsid w:val="00214B8D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D3067"/>
    <w:pPr>
      <w:autoSpaceDE w:val="0"/>
      <w:autoSpaceDN w:val="0"/>
      <w:adjustRightInd w:val="0"/>
    </w:pPr>
    <w:rPr>
      <w:rFonts w:ascii="Lato" w:hAnsi="Lato" w:cs="Lato"/>
      <w:color w:val="000000"/>
      <w:kern w:val="0"/>
      <w:szCs w:val="24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214B8D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2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4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140</Words>
  <Characters>804</Characters>
  <Application>Microsoft Office Word</Application>
  <DocSecurity>0</DocSecurity>
  <Lines>6</Lines>
  <Paragraphs>1</Paragraphs>
  <ScaleCrop>false</ScaleCrop>
  <Company/>
  <LinksUpToDate>false</LinksUpToDate>
  <CharactersWithSpaces>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HARRY WORTHY</dc:creator>
  <cp:keywords/>
  <dc:description/>
  <cp:lastModifiedBy>HARRY WORTHY</cp:lastModifiedBy>
  <cp:revision>7</cp:revision>
  <dcterms:created xsi:type="dcterms:W3CDTF">2023-10-01T10:14:00Z</dcterms:created>
  <dcterms:modified xsi:type="dcterms:W3CDTF">2023-10-01T10:26:00Z</dcterms:modified>
</cp:coreProperties>
</file>